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0" w:rsidRDefault="00826A44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743700" cy="1535430"/>
            <wp:effectExtent l="19050" t="0" r="0" b="0"/>
            <wp:docPr id="3" name="Рисунок 2" descr="ВДЛ-2024_шапка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Л-2024_шапка_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8E" w:rsidRDefault="00133F50" w:rsidP="00D66ACD">
      <w:pPr>
        <w:spacing w:before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A6FF9">
        <w:rPr>
          <w:rFonts w:ascii="Arial" w:hAnsi="Arial" w:cs="Arial"/>
          <w:b/>
          <w:sz w:val="24"/>
          <w:szCs w:val="24"/>
        </w:rPr>
        <w:t>11-14</w:t>
      </w:r>
      <w:r w:rsidR="00F7420D">
        <w:rPr>
          <w:rFonts w:ascii="Arial" w:hAnsi="Arial" w:cs="Arial"/>
          <w:b/>
          <w:sz w:val="24"/>
          <w:szCs w:val="24"/>
        </w:rPr>
        <w:t xml:space="preserve"> АПРЕЛЯ 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F7420D">
        <w:rPr>
          <w:rFonts w:ascii="Arial" w:hAnsi="Arial" w:cs="Arial"/>
          <w:b/>
          <w:sz w:val="24"/>
          <w:szCs w:val="24"/>
        </w:rPr>
        <w:t>2</w:t>
      </w:r>
      <w:r w:rsidR="006A67ED">
        <w:rPr>
          <w:rFonts w:ascii="Arial" w:hAnsi="Arial" w:cs="Arial"/>
          <w:b/>
          <w:sz w:val="24"/>
          <w:szCs w:val="24"/>
        </w:rPr>
        <w:t>4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3F7CD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3F7CDD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33F50">
        <w:rPr>
          <w:rFonts w:ascii="Arial" w:hAnsi="Arial" w:cs="Arial"/>
          <w:b/>
        </w:rPr>
        <w:t>Санкт-Петербург,</w:t>
      </w:r>
    </w:p>
    <w:p w:rsidR="00133F50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  <w:r w:rsidRPr="003F7CDD">
        <w:rPr>
          <w:rFonts w:ascii="Arial" w:hAnsi="Arial" w:cs="Arial"/>
          <w:b/>
        </w:rPr>
        <w:t>Петербургское шоссе, 64/1</w:t>
      </w:r>
      <w:r w:rsidR="00133F50" w:rsidRPr="00133F50">
        <w:rPr>
          <w:rFonts w:ascii="Arial" w:hAnsi="Arial" w:cs="Arial"/>
          <w:b/>
          <w:sz w:val="24"/>
          <w:szCs w:val="24"/>
        </w:rPr>
        <w:t xml:space="preserve"> </w:t>
      </w:r>
    </w:p>
    <w:p w:rsidR="005B1812" w:rsidRPr="003F7CDD" w:rsidRDefault="00133F50" w:rsidP="005B18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КВЦ</w:t>
      </w:r>
      <w:r w:rsidRPr="000E0B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«ЭКСПОФОРУМ»</w:t>
      </w:r>
    </w:p>
    <w:p w:rsidR="005B1812" w:rsidRDefault="005B1812" w:rsidP="005B1812">
      <w:pPr>
        <w:jc w:val="right"/>
        <w:rPr>
          <w:rFonts w:ascii="Arial" w:hAnsi="Arial" w:cs="Arial"/>
          <w:b/>
          <w:sz w:val="16"/>
          <w:szCs w:val="16"/>
        </w:rPr>
      </w:pPr>
    </w:p>
    <w:p w:rsidR="00DA0BCF" w:rsidRPr="003F7CDD" w:rsidRDefault="00DA0BCF" w:rsidP="005B1812">
      <w:pPr>
        <w:jc w:val="right"/>
        <w:rPr>
          <w:rFonts w:ascii="Arial" w:hAnsi="Arial" w:cs="Arial"/>
          <w:b/>
          <w:sz w:val="16"/>
          <w:szCs w:val="16"/>
        </w:rPr>
      </w:pPr>
    </w:p>
    <w:p w:rsidR="00565AE8" w:rsidRPr="0075386D" w:rsidRDefault="00A81FB4" w:rsidP="003F7CDD">
      <w:pPr>
        <w:pStyle w:val="2"/>
        <w:spacing w:after="60" w:line="240" w:lineRule="auto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6C3F5D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3F7CDD" w:rsidRDefault="0089545F" w:rsidP="008472B5">
      <w:pPr>
        <w:jc w:val="center"/>
        <w:rPr>
          <w:rFonts w:ascii="Arial" w:hAnsi="Arial" w:cs="Arial"/>
          <w:i/>
          <w:sz w:val="12"/>
          <w:szCs w:val="12"/>
        </w:rPr>
      </w:pPr>
    </w:p>
    <w:p w:rsidR="008472B5" w:rsidRPr="008472B5" w:rsidRDefault="008472B5" w:rsidP="00DA0BCF">
      <w:pPr>
        <w:spacing w:after="120"/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DA0BCF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</w:t>
      </w:r>
      <w:r w:rsidR="00D27737">
        <w:rPr>
          <w:rFonts w:ascii="Arial" w:hAnsi="Arial" w:cs="Arial"/>
          <w:b/>
        </w:rPr>
        <w:t>___</w:t>
      </w:r>
      <w:r w:rsidR="00BE4740">
        <w:rPr>
          <w:rFonts w:ascii="Arial" w:hAnsi="Arial" w:cs="Arial"/>
          <w:b/>
        </w:rPr>
        <w:t>__</w:t>
      </w:r>
      <w:r w:rsidR="001F2191">
        <w:rPr>
          <w:rFonts w:ascii="Arial" w:hAnsi="Arial" w:cs="Arial"/>
          <w:b/>
        </w:rPr>
        <w:t xml:space="preserve"> </w:t>
      </w:r>
      <w:r w:rsidR="00D27737">
        <w:rPr>
          <w:rFonts w:ascii="Arial" w:hAnsi="Arial" w:cs="Arial"/>
          <w:b/>
        </w:rPr>
        <w:t>202</w:t>
      </w:r>
      <w:r w:rsidR="008A181C">
        <w:rPr>
          <w:rFonts w:ascii="Arial" w:hAnsi="Arial" w:cs="Arial"/>
          <w:b/>
        </w:rPr>
        <w:t>__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D27737">
        <w:rPr>
          <w:rFonts w:ascii="Arial" w:hAnsi="Arial" w:cs="Arial"/>
          <w:b/>
          <w:sz w:val="18"/>
          <w:szCs w:val="18"/>
        </w:rPr>
        <w:t xml:space="preserve"> </w:t>
      </w:r>
      <w:r w:rsidR="003F7CDD">
        <w:rPr>
          <w:rFonts w:ascii="Arial" w:hAnsi="Arial" w:cs="Arial"/>
          <w:b/>
          <w:sz w:val="18"/>
          <w:szCs w:val="18"/>
        </w:rPr>
        <w:t xml:space="preserve">                    </w:t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424"/>
        <w:gridCol w:w="424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425"/>
        <w:gridCol w:w="425"/>
      </w:tblGrid>
      <w:tr w:rsidR="00D52648" w:rsidRPr="009E5AA3" w:rsidTr="009A6FF9">
        <w:trPr>
          <w:trHeight w:val="269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  <w:tcBorders>
              <w:top w:val="single" w:sz="4" w:space="0" w:color="auto"/>
            </w:tcBorders>
          </w:tcPr>
          <w:p w:rsidR="00D52648" w:rsidRPr="009E5AA3" w:rsidRDefault="00AC1B42" w:rsidP="00D66A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="00D52648" w:rsidRPr="009E5AA3">
              <w:rPr>
                <w:rFonts w:ascii="Arial" w:hAnsi="Arial" w:cs="Arial"/>
              </w:rPr>
              <w:t xml:space="preserve"> </w:t>
            </w:r>
            <w:r w:rsidR="00DA0BCF">
              <w:rPr>
                <w:rFonts w:ascii="Arial" w:hAnsi="Arial" w:cs="Arial"/>
              </w:rPr>
              <w:t xml:space="preserve"> </w:t>
            </w:r>
            <w:proofErr w:type="gramStart"/>
            <w:r w:rsidR="00D66ACD">
              <w:rPr>
                <w:rFonts w:ascii="Arial" w:hAnsi="Arial" w:cs="Arial"/>
              </w:rPr>
              <w:t>л</w:t>
            </w:r>
            <w:proofErr w:type="gramEnd"/>
            <w:r w:rsidR="00D52648" w:rsidRPr="009E5AA3">
              <w:rPr>
                <w:rFonts w:ascii="Arial" w:hAnsi="Arial" w:cs="Arial"/>
              </w:rPr>
              <w:t>ицо</w:t>
            </w:r>
            <w:r w:rsidR="00D66ACD">
              <w:rPr>
                <w:rFonts w:ascii="Arial" w:hAnsi="Arial" w:cs="Arial"/>
              </w:rPr>
              <w:t xml:space="preserve"> -</w:t>
            </w:r>
            <w:r w:rsidR="00D52648" w:rsidRPr="009E5AA3">
              <w:rPr>
                <w:rFonts w:ascii="Arial" w:hAnsi="Arial" w:cs="Arial"/>
              </w:rPr>
              <w:t xml:space="preserve"> ФИО</w:t>
            </w:r>
            <w:r>
              <w:rPr>
                <w:rFonts w:ascii="Arial" w:hAnsi="Arial" w:cs="Arial"/>
              </w:rPr>
              <w:t>, должность</w:t>
            </w:r>
            <w:r w:rsidR="00D52648"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AC1B42" w:rsidRPr="009E5AA3" w:rsidTr="009A6FF9">
        <w:trPr>
          <w:trHeight w:val="269"/>
        </w:trPr>
        <w:tc>
          <w:tcPr>
            <w:tcW w:w="10490" w:type="dxa"/>
            <w:gridSpan w:val="20"/>
          </w:tcPr>
          <w:p w:rsidR="00AC1B42" w:rsidRPr="00AC1B42" w:rsidRDefault="00AC1B42" w:rsidP="003F7CD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+7 (</w:t>
            </w:r>
            <w:proofErr w:type="gramStart"/>
            <w:r>
              <w:rPr>
                <w:rFonts w:ascii="Arial" w:hAnsi="Arial" w:cs="Arial"/>
              </w:rPr>
              <w:t xml:space="preserve">       )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       E-mail: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AC1B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</w:t>
            </w:r>
            <w:r w:rsidR="00AC1B42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9A6FF9">
        <w:trPr>
          <w:trHeight w:val="6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3F7CD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9A6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81"/>
        </w:trPr>
        <w:tc>
          <w:tcPr>
            <w:tcW w:w="2410" w:type="dxa"/>
          </w:tcPr>
          <w:p w:rsidR="00D52648" w:rsidRPr="00FC2FEC" w:rsidRDefault="00D52648" w:rsidP="00D277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89545F" w:rsidRDefault="006A6A19" w:rsidP="003F7CD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A46ED" w:rsidRPr="003F7CD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7CDD">
        <w:rPr>
          <w:rFonts w:ascii="Arial" w:hAnsi="Arial" w:cs="Arial"/>
          <w:b/>
          <w:sz w:val="22"/>
          <w:szCs w:val="22"/>
        </w:rPr>
        <w:t>ПРОСИМ ЗАРЕГИС</w:t>
      </w:r>
      <w:r w:rsidR="00D27737">
        <w:rPr>
          <w:rFonts w:ascii="Arial" w:hAnsi="Arial" w:cs="Arial"/>
          <w:b/>
          <w:sz w:val="22"/>
          <w:szCs w:val="22"/>
        </w:rPr>
        <w:t xml:space="preserve">ТРИРОВАТЬ НАШУ ОРГАНИЗАЦИЮ  В </w:t>
      </w:r>
      <w:proofErr w:type="gramStart"/>
      <w:r w:rsidRPr="003F7CDD">
        <w:rPr>
          <w:rFonts w:ascii="Arial" w:hAnsi="Arial" w:cs="Arial"/>
          <w:b/>
          <w:sz w:val="22"/>
          <w:szCs w:val="22"/>
        </w:rPr>
        <w:t>КАЧЕСТВЕ</w:t>
      </w:r>
      <w:proofErr w:type="gramEnd"/>
      <w:r w:rsidRPr="003F7CDD">
        <w:rPr>
          <w:rFonts w:ascii="Arial" w:hAnsi="Arial" w:cs="Arial"/>
          <w:b/>
          <w:sz w:val="22"/>
          <w:szCs w:val="22"/>
        </w:rPr>
        <w:t xml:space="preserve"> УЧАСТНИКА ВЫСТАВК</w:t>
      </w:r>
      <w:r w:rsidR="002B46D5" w:rsidRPr="003F7CDD">
        <w:rPr>
          <w:rFonts w:ascii="Arial" w:hAnsi="Arial" w:cs="Arial"/>
          <w:b/>
          <w:sz w:val="22"/>
          <w:szCs w:val="22"/>
        </w:rPr>
        <w:t>И</w:t>
      </w:r>
      <w:r w:rsidR="00057C2E" w:rsidRPr="003F7CD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3B2974" w:rsidRPr="00021EC0" w:rsidRDefault="003B2974" w:rsidP="003B2974">
      <w:pPr>
        <w:spacing w:after="120"/>
        <w:ind w:right="142"/>
        <w:jc w:val="both"/>
        <w:rPr>
          <w:rFonts w:ascii="Arial" w:hAnsi="Arial" w:cs="Arial"/>
          <w:b/>
          <w:sz w:val="16"/>
          <w:szCs w:val="16"/>
        </w:rPr>
      </w:pPr>
    </w:p>
    <w:p w:rsidR="003B2974" w:rsidRPr="00DA0BCF" w:rsidRDefault="001012B3" w:rsidP="000004E7">
      <w:pPr>
        <w:pStyle w:val="a9"/>
        <w:numPr>
          <w:ilvl w:val="0"/>
          <w:numId w:val="32"/>
        </w:numPr>
        <w:spacing w:after="120"/>
        <w:ind w:left="284" w:right="142" w:hanging="284"/>
        <w:jc w:val="both"/>
        <w:rPr>
          <w:rFonts w:ascii="Microsoft Sans Serif" w:hAnsi="Microsoft Sans Serif" w:cs="Microsoft Sans Serif"/>
          <w:caps/>
        </w:rPr>
      </w:pPr>
      <w:r w:rsidRPr="00DA0BCF">
        <w:rPr>
          <w:rFonts w:ascii="Arial" w:hAnsi="Arial" w:cs="Arial"/>
          <w:b/>
        </w:rPr>
        <w:t xml:space="preserve">СТОИМОСТЬ УЧАСТИЯ В ВЫСТАВКЕ  </w:t>
      </w:r>
    </w:p>
    <w:p w:rsidR="006E24C0" w:rsidRPr="003B2974" w:rsidRDefault="003B2974" w:rsidP="000004E7">
      <w:pPr>
        <w:pStyle w:val="a9"/>
        <w:spacing w:before="60" w:after="60"/>
        <w:ind w:left="284" w:right="142"/>
        <w:jc w:val="both"/>
        <w:rPr>
          <w:rFonts w:ascii="Microsoft Sans Serif" w:hAnsi="Microsoft Sans Serif" w:cs="Microsoft Sans Serif"/>
          <w:caps/>
          <w:sz w:val="16"/>
          <w:szCs w:val="16"/>
        </w:rPr>
      </w:pPr>
      <w:r w:rsidRPr="003B2974">
        <w:rPr>
          <w:rFonts w:ascii="Microsoft Sans Serif" w:hAnsi="Microsoft Sans Serif" w:cs="Microsoft Sans Serif"/>
          <w:b/>
          <w:sz w:val="16"/>
          <w:szCs w:val="16"/>
        </w:rPr>
        <w:t>ВНИМАНИЕ!</w:t>
      </w:r>
      <w:r>
        <w:rPr>
          <w:rFonts w:ascii="Microsoft Sans Serif" w:hAnsi="Microsoft Sans Serif" w:cs="Microsoft Sans Serif"/>
          <w:sz w:val="16"/>
          <w:szCs w:val="16"/>
        </w:rPr>
        <w:t xml:space="preserve"> Столы, стулья и другое</w:t>
      </w:r>
      <w:r w:rsidRPr="003B2974">
        <w:rPr>
          <w:rFonts w:ascii="Microsoft Sans Serif" w:hAnsi="Microsoft Sans Serif" w:cs="Microsoft Sans Serif"/>
          <w:sz w:val="16"/>
          <w:szCs w:val="16"/>
        </w:rPr>
        <w:t xml:space="preserve"> оборудование</w:t>
      </w:r>
      <w:r>
        <w:rPr>
          <w:rFonts w:ascii="Microsoft Sans Serif" w:hAnsi="Microsoft Sans Serif" w:cs="Microsoft Sans Serif"/>
          <w:sz w:val="16"/>
          <w:szCs w:val="16"/>
        </w:rPr>
        <w:t>, не входящее в стандартное рабочее место,</w:t>
      </w:r>
      <w:r w:rsidRPr="003B2974">
        <w:rPr>
          <w:rFonts w:ascii="Microsoft Sans Serif" w:hAnsi="Microsoft Sans Serif" w:cs="Microsoft Sans Serif"/>
          <w:sz w:val="16"/>
          <w:szCs w:val="16"/>
        </w:rPr>
        <w:t xml:space="preserve"> оплачиваются отдельно.</w:t>
      </w:r>
    </w:p>
    <w:p w:rsidR="008472B5" w:rsidRDefault="00AC1B42" w:rsidP="00AC1B42">
      <w:pPr>
        <w:ind w:left="284"/>
        <w:rPr>
          <w:rFonts w:ascii="Calibri" w:hAnsi="Calibri"/>
          <w:color w:val="000000"/>
          <w:spacing w:val="12"/>
        </w:rPr>
      </w:pPr>
      <w:r w:rsidRPr="00507AA6">
        <w:rPr>
          <w:rFonts w:ascii="Microsoft Sans Serif" w:hAnsi="Microsoft Sans Serif" w:cs="Microsoft Sans Serif"/>
          <w:color w:val="000000"/>
          <w:spacing w:val="12"/>
        </w:rPr>
        <w:t>Отметьте нужный тип стенда:</w:t>
      </w:r>
      <w:r>
        <w:rPr>
          <w:color w:val="000000"/>
          <w:spacing w:val="12"/>
        </w:rPr>
        <w:t xml:space="preserve"> 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406F80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 w:rsidRPr="00406F80">
        <w:rPr>
          <w:rFonts w:ascii="Arial" w:hAnsi="Arial" w:cs="Arial"/>
          <w:lang w:val="en-US"/>
        </w:rPr>
        <w:t>A</w:t>
      </w:r>
      <w:r w:rsidR="008472B5" w:rsidRPr="000D10D5">
        <w:rPr>
          <w:rFonts w:ascii="Arial" w:hAnsi="Arial" w:cs="Arial"/>
          <w:b/>
        </w:rPr>
        <w:t xml:space="preserve"> </w:t>
      </w:r>
      <w:r w:rsidR="00507AA6">
        <w:rPr>
          <w:rFonts w:ascii="Arial" w:hAnsi="Arial" w:cs="Arial"/>
        </w:rPr>
        <w:t xml:space="preserve">   </w:t>
      </w:r>
      <w:r w:rsidR="009A6FF9">
        <w:rPr>
          <w:rFonts w:ascii="Arial" w:hAnsi="Arial" w:cs="Arial"/>
        </w:rPr>
        <w:t xml:space="preserve">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</w:rPr>
        <w:t>В</w:t>
      </w:r>
      <w:r w:rsidR="008472B5" w:rsidRPr="000D10D5">
        <w:rPr>
          <w:rFonts w:ascii="Arial" w:hAnsi="Arial" w:cs="Arial"/>
        </w:rPr>
        <w:t xml:space="preserve">  </w:t>
      </w:r>
      <w:r w:rsidR="009A6FF9">
        <w:rPr>
          <w:rFonts w:ascii="Arial" w:hAnsi="Arial" w:cs="Arial"/>
          <w:color w:val="000000"/>
        </w:rPr>
        <w:t xml:space="preserve">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proofErr w:type="gramStart"/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(от 8 кв.м.)</w:t>
      </w:r>
      <w:r w:rsidR="008472B5">
        <w:rPr>
          <w:rFonts w:ascii="Arial" w:hAnsi="Arial" w:cs="Arial"/>
        </w:rPr>
        <w:t xml:space="preserve">  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(от </w:t>
      </w:r>
      <w:r w:rsidR="0051514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кв.м.)   </w:t>
      </w:r>
      <w:r w:rsidR="008472B5">
        <w:rPr>
          <w:rFonts w:ascii="Arial" w:hAnsi="Arial" w:cs="Arial"/>
        </w:rPr>
        <w:t xml:space="preserve"> </w:t>
      </w:r>
    </w:p>
    <w:p w:rsidR="008472B5" w:rsidRPr="00AC1B42" w:rsidRDefault="00AC1B42" w:rsidP="008472B5">
      <w:pPr>
        <w:ind w:left="720"/>
        <w:rPr>
          <w:rFonts w:ascii="Microsoft Sans Serif" w:hAnsi="Microsoft Sans Serif" w:cs="Microsoft Sans Serif"/>
          <w:i/>
          <w:sz w:val="10"/>
          <w:szCs w:val="10"/>
        </w:rPr>
      </w:pP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                                                                               </w:t>
      </w:r>
      <w:r>
        <w:rPr>
          <w:rFonts w:ascii="Microsoft Sans Serif" w:hAnsi="Microsoft Sans Serif" w:cs="Microsoft Sans Serif"/>
          <w:i/>
          <w:sz w:val="10"/>
          <w:szCs w:val="10"/>
        </w:rPr>
        <w:t xml:space="preserve">                 </w:t>
      </w:r>
      <w:r w:rsidR="009A6FF9">
        <w:rPr>
          <w:rFonts w:ascii="Microsoft Sans Serif" w:hAnsi="Microsoft Sans Serif" w:cs="Microsoft Sans Serif"/>
          <w:i/>
          <w:sz w:val="10"/>
          <w:szCs w:val="10"/>
        </w:rPr>
        <w:t xml:space="preserve">              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ЛИНЕЙНЫЙ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</w:t>
      </w:r>
      <w:r w:rsidR="00DA0BCF">
        <w:rPr>
          <w:rFonts w:ascii="Microsoft Sans Serif" w:hAnsi="Microsoft Sans Serif" w:cs="Microsoft Sans Serif"/>
          <w:i/>
          <w:sz w:val="10"/>
          <w:szCs w:val="10"/>
        </w:rPr>
        <w:t xml:space="preserve">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УГЛОВОЙ         </w:t>
      </w:r>
      <w:r w:rsidR="00057C2E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</w:t>
      </w:r>
      <w:r w:rsidR="00507AA6">
        <w:rPr>
          <w:rFonts w:ascii="Microsoft Sans Serif" w:hAnsi="Microsoft Sans Serif" w:cs="Microsoft Sans Serif"/>
          <w:i/>
          <w:sz w:val="10"/>
          <w:szCs w:val="10"/>
        </w:rPr>
        <w:t xml:space="preserve">  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ТОРЦЕВОЙ       </w:t>
      </w:r>
      <w:r w:rsidR="00057C2E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                       </w:t>
      </w:r>
      <w:r w:rsidR="00507AA6">
        <w:rPr>
          <w:rFonts w:ascii="Microsoft Sans Serif" w:hAnsi="Microsoft Sans Serif" w:cs="Microsoft Sans Serif"/>
          <w:i/>
          <w:sz w:val="10"/>
          <w:szCs w:val="10"/>
        </w:rPr>
        <w:t xml:space="preserve">           </w:t>
      </w:r>
      <w:r>
        <w:rPr>
          <w:rFonts w:ascii="Microsoft Sans Serif" w:hAnsi="Microsoft Sans Serif" w:cs="Microsoft Sans Serif"/>
          <w:i/>
          <w:sz w:val="10"/>
          <w:szCs w:val="10"/>
        </w:rPr>
        <w:t xml:space="preserve">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>ОСТРОВ</w:t>
      </w:r>
    </w:p>
    <w:p w:rsidR="008A181C" w:rsidRPr="008A181C" w:rsidRDefault="008A181C" w:rsidP="009A6FF9">
      <w:pPr>
        <w:pStyle w:val="a9"/>
        <w:numPr>
          <w:ilvl w:val="1"/>
          <w:numId w:val="36"/>
        </w:numPr>
        <w:spacing w:before="120" w:after="120"/>
        <w:ind w:left="641" w:right="142" w:hanging="357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СТАНДАРТНЫЙ СТЕНД </w:t>
      </w:r>
    </w:p>
    <w:tbl>
      <w:tblPr>
        <w:tblW w:w="10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412"/>
        <w:gridCol w:w="1422"/>
        <w:gridCol w:w="922"/>
      </w:tblGrid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412" w:type="dxa"/>
          </w:tcPr>
          <w:p w:rsidR="008A181C" w:rsidRPr="00EC034F" w:rsidRDefault="008A181C" w:rsidP="00D4777E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1 стол квадратный,  </w:t>
            </w:r>
            <w:r w:rsidRPr="00EC034F">
              <w:rPr>
                <w:rFonts w:ascii="Arial" w:hAnsi="Arial" w:cs="Arial"/>
                <w:sz w:val="16"/>
                <w:szCs w:val="16"/>
              </w:rPr>
              <w:t xml:space="preserve">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8A181C" w:rsidRPr="00485787" w:rsidRDefault="008A181C" w:rsidP="007E573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573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500</w:t>
            </w:r>
            <w:r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412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8A181C" w:rsidRDefault="00DA0BCF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  <w:r w:rsidR="008A181C">
              <w:rPr>
                <w:rFonts w:ascii="Arial" w:hAnsi="Arial" w:cs="Arial"/>
                <w:b/>
              </w:rPr>
              <w:t xml:space="preserve"> 500 </w:t>
            </w:r>
            <w:r w:rsidR="008A181C" w:rsidRPr="00485787">
              <w:rPr>
                <w:rFonts w:ascii="Arial" w:hAnsi="Arial" w:cs="Arial"/>
                <w:b/>
              </w:rPr>
              <w:t>руб.</w:t>
            </w:r>
          </w:p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412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>Оборудованная площадь 1,5х</w:t>
            </w:r>
            <w:proofErr w:type="gramStart"/>
            <w:r w:rsidRPr="0048578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85787">
              <w:rPr>
                <w:rFonts w:ascii="Arial" w:hAnsi="Arial" w:cs="Arial"/>
                <w:sz w:val="16"/>
                <w:szCs w:val="16"/>
              </w:rPr>
              <w:t xml:space="preserve">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8A181C" w:rsidRPr="00485787" w:rsidRDefault="008A181C" w:rsidP="00DA0BCF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A0BCF">
              <w:rPr>
                <w:rFonts w:ascii="Arial" w:hAnsi="Arial" w:cs="Arial"/>
                <w:b/>
              </w:rPr>
              <w:t>8</w:t>
            </w:r>
            <w:r w:rsidRPr="00485787">
              <w:rPr>
                <w:rFonts w:ascii="Arial" w:hAnsi="Arial" w:cs="Arial"/>
                <w:b/>
              </w:rPr>
              <w:t xml:space="preserve"> </w:t>
            </w:r>
            <w:r w:rsidR="00DA0BCF">
              <w:rPr>
                <w:rFonts w:ascii="Arial" w:hAnsi="Arial" w:cs="Arial"/>
                <w:b/>
              </w:rPr>
              <w:t>5</w:t>
            </w:r>
            <w:r w:rsidRPr="00485787">
              <w:rPr>
                <w:rFonts w:ascii="Arial" w:hAnsi="Arial" w:cs="Arial"/>
                <w:b/>
              </w:rPr>
              <w:t xml:space="preserve">00 руб. </w:t>
            </w: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8A181C" w:rsidRPr="008A181C" w:rsidRDefault="008A181C" w:rsidP="008A181C">
      <w:pPr>
        <w:pStyle w:val="a9"/>
        <w:spacing w:after="120"/>
        <w:ind w:left="644" w:right="142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A6FF9" w:rsidRPr="009A6FF9" w:rsidRDefault="009A6FF9" w:rsidP="009A6FF9">
      <w:pPr>
        <w:pStyle w:val="a9"/>
        <w:spacing w:after="120"/>
        <w:ind w:left="644" w:right="142"/>
        <w:jc w:val="both"/>
        <w:rPr>
          <w:rFonts w:ascii="Microsoft Sans Serif" w:hAnsi="Microsoft Sans Serif" w:cs="Microsoft Sans Serif"/>
          <w:sz w:val="4"/>
          <w:szCs w:val="4"/>
        </w:rPr>
      </w:pPr>
    </w:p>
    <w:p w:rsidR="00C45149" w:rsidRDefault="007A51AF" w:rsidP="00C45149">
      <w:pPr>
        <w:pStyle w:val="a9"/>
        <w:numPr>
          <w:ilvl w:val="1"/>
          <w:numId w:val="36"/>
        </w:numPr>
        <w:spacing w:after="120"/>
        <w:ind w:right="142"/>
        <w:jc w:val="both"/>
        <w:rPr>
          <w:rFonts w:ascii="Microsoft Sans Serif" w:hAnsi="Microsoft Sans Serif" w:cs="Microsoft Sans Serif"/>
          <w:sz w:val="16"/>
          <w:szCs w:val="16"/>
        </w:rPr>
      </w:pPr>
      <w:r w:rsidRPr="007A51AF">
        <w:rPr>
          <w:rFonts w:ascii="Arial" w:hAnsi="Arial" w:cs="Arial"/>
          <w:b/>
          <w:sz w:val="18"/>
          <w:szCs w:val="18"/>
        </w:rPr>
        <w:t>СТОИМОСТЬ 1</w:t>
      </w:r>
      <w:r w:rsidR="00074EE3">
        <w:rPr>
          <w:rFonts w:ascii="Arial" w:hAnsi="Arial" w:cs="Arial"/>
          <w:b/>
          <w:sz w:val="18"/>
          <w:szCs w:val="18"/>
        </w:rPr>
        <w:t xml:space="preserve"> КВ. М. ОБОРУДОВАННОЙ ПЛОЩАДИ  </w:t>
      </w:r>
      <w:r w:rsidRPr="007A51AF">
        <w:rPr>
          <w:rFonts w:ascii="Arial" w:hAnsi="Arial" w:cs="Arial"/>
          <w:b/>
          <w:sz w:val="18"/>
          <w:szCs w:val="18"/>
        </w:rPr>
        <w:t xml:space="preserve">– </w:t>
      </w:r>
      <w:r w:rsidR="00DA0BCF">
        <w:rPr>
          <w:rFonts w:ascii="Arial" w:hAnsi="Arial" w:cs="Arial"/>
          <w:b/>
          <w:sz w:val="18"/>
          <w:szCs w:val="18"/>
        </w:rPr>
        <w:t>14 8</w:t>
      </w:r>
      <w:r w:rsidR="008A181C">
        <w:rPr>
          <w:rFonts w:ascii="Arial" w:hAnsi="Arial" w:cs="Arial"/>
          <w:b/>
          <w:sz w:val="18"/>
          <w:szCs w:val="18"/>
        </w:rPr>
        <w:t>00</w:t>
      </w:r>
      <w:r w:rsidRPr="007A51AF">
        <w:rPr>
          <w:rFonts w:ascii="Arial" w:hAnsi="Arial" w:cs="Arial"/>
          <w:b/>
          <w:sz w:val="18"/>
          <w:szCs w:val="18"/>
        </w:rPr>
        <w:t xml:space="preserve"> </w:t>
      </w:r>
      <w:r w:rsidR="00021EC0">
        <w:rPr>
          <w:rFonts w:ascii="Arial" w:hAnsi="Arial" w:cs="Arial"/>
          <w:b/>
          <w:sz w:val="18"/>
          <w:szCs w:val="18"/>
        </w:rPr>
        <w:t>руб</w:t>
      </w:r>
      <w:r w:rsidRPr="007A51AF">
        <w:rPr>
          <w:rFonts w:ascii="Arial" w:hAnsi="Arial" w:cs="Arial"/>
          <w:b/>
          <w:sz w:val="18"/>
          <w:szCs w:val="18"/>
        </w:rPr>
        <w:t>.</w:t>
      </w:r>
      <w:r w:rsidRPr="007A51AF">
        <w:rPr>
          <w:rFonts w:ascii="Arial" w:hAnsi="Arial" w:cs="Arial"/>
        </w:rPr>
        <w:t xml:space="preserve"> </w:t>
      </w:r>
      <w:r w:rsidRPr="00507AA6">
        <w:rPr>
          <w:rFonts w:ascii="Arial" w:hAnsi="Arial" w:cs="Arial"/>
          <w:sz w:val="18"/>
          <w:szCs w:val="18"/>
        </w:rPr>
        <w:t>(минимальная площадь 8 кв.м.)</w:t>
      </w:r>
      <w:r w:rsidR="00C45149">
        <w:rPr>
          <w:rFonts w:ascii="Arial" w:hAnsi="Arial" w:cs="Arial"/>
          <w:sz w:val="18"/>
          <w:szCs w:val="18"/>
        </w:rPr>
        <w:t xml:space="preserve"> </w:t>
      </w:r>
      <w:r w:rsidR="00C45149" w:rsidRPr="003B2974">
        <w:rPr>
          <w:rFonts w:ascii="Microsoft Sans Serif" w:hAnsi="Microsoft Sans Serif" w:cs="Microsoft Sans Serif"/>
          <w:sz w:val="16"/>
          <w:szCs w:val="16"/>
        </w:rPr>
        <w:t>Включает:</w:t>
      </w:r>
      <w:r w:rsidR="00C45149" w:rsidRPr="003B2974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="00C45149" w:rsidRPr="003B2974">
        <w:rPr>
          <w:rFonts w:ascii="Microsoft Sans Serif" w:hAnsi="Microsoft Sans Serif" w:cs="Microsoft Sans Serif"/>
          <w:sz w:val="16"/>
          <w:szCs w:val="16"/>
        </w:rPr>
        <w:t xml:space="preserve"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</w:t>
      </w:r>
    </w:p>
    <w:tbl>
      <w:tblPr>
        <w:tblW w:w="0" w:type="auto"/>
        <w:jc w:val="center"/>
        <w:tblInd w:w="-3548" w:type="dxa"/>
        <w:tblLayout w:type="fixed"/>
        <w:tblLook w:val="01E0"/>
      </w:tblPr>
      <w:tblGrid>
        <w:gridCol w:w="10826"/>
      </w:tblGrid>
      <w:tr w:rsidR="00507AA6" w:rsidRPr="00AD4EE1" w:rsidTr="00021EC0">
        <w:trPr>
          <w:trHeight w:val="353"/>
          <w:jc w:val="center"/>
        </w:trPr>
        <w:tc>
          <w:tcPr>
            <w:tcW w:w="10826" w:type="dxa"/>
            <w:vAlign w:val="center"/>
          </w:tcPr>
          <w:p w:rsidR="00507AA6" w:rsidRDefault="00DA0BCF" w:rsidP="00C45149">
            <w:pPr>
              <w:spacing w:after="120"/>
              <w:ind w:left="9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14 8</w:t>
            </w:r>
            <w:r w:rsidR="00507AA6" w:rsidRPr="00507AA6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 xml:space="preserve">  ________ кв.м.  =  ______________ руб.</w:t>
            </w:r>
          </w:p>
          <w:p w:rsidR="000B129A" w:rsidRPr="008A181C" w:rsidRDefault="000B129A" w:rsidP="00C45149">
            <w:pPr>
              <w:spacing w:after="120"/>
              <w:ind w:left="92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45149" w:rsidRDefault="00021EC0" w:rsidP="000B129A">
            <w:pPr>
              <w:pStyle w:val="a9"/>
              <w:numPr>
                <w:ilvl w:val="1"/>
                <w:numId w:val="36"/>
              </w:numPr>
              <w:spacing w:before="120" w:after="120"/>
              <w:ind w:left="641" w:right="142" w:hanging="357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21EC0">
              <w:rPr>
                <w:rFonts w:ascii="Arial" w:hAnsi="Arial" w:cs="Arial"/>
                <w:b/>
                <w:sz w:val="18"/>
                <w:szCs w:val="18"/>
              </w:rPr>
              <w:t>СТОИМОСТЬ 1 КВ.М. НЕОБОРУДОВАННОЙ ПЛОЩАДИ  – 1</w:t>
            </w:r>
            <w:r w:rsidR="00DA0BC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A181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A0BC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21EC0">
              <w:rPr>
                <w:rFonts w:ascii="Arial" w:hAnsi="Arial" w:cs="Arial"/>
                <w:b/>
                <w:sz w:val="18"/>
                <w:szCs w:val="18"/>
              </w:rPr>
              <w:t xml:space="preserve">00 руб.  </w:t>
            </w:r>
            <w:r w:rsidRPr="00021EC0">
              <w:rPr>
                <w:rFonts w:ascii="Arial" w:hAnsi="Arial" w:cs="Arial"/>
                <w:sz w:val="18"/>
                <w:szCs w:val="18"/>
              </w:rPr>
              <w:t xml:space="preserve">(минимальная площадь </w:t>
            </w:r>
            <w:r w:rsidR="000B129A">
              <w:rPr>
                <w:rFonts w:ascii="Arial" w:hAnsi="Arial" w:cs="Arial"/>
                <w:sz w:val="18"/>
                <w:szCs w:val="18"/>
              </w:rPr>
              <w:t>12</w:t>
            </w:r>
            <w:r w:rsidRPr="00021EC0">
              <w:rPr>
                <w:rFonts w:ascii="Arial" w:hAnsi="Arial" w:cs="Arial"/>
                <w:sz w:val="18"/>
                <w:szCs w:val="18"/>
              </w:rPr>
              <w:t xml:space="preserve"> кв.м.) </w:t>
            </w:r>
            <w:r w:rsidR="00C45149" w:rsidRPr="003B2974">
              <w:rPr>
                <w:rFonts w:ascii="Microsoft Sans Serif" w:hAnsi="Microsoft Sans Serif" w:cs="Microsoft Sans Serif"/>
                <w:sz w:val="16"/>
                <w:szCs w:val="16"/>
              </w:rPr>
              <w:t>Включает:</w:t>
            </w:r>
            <w:r w:rsidR="00C45149" w:rsidRPr="003B29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="00C45149" w:rsidRPr="003B2974">
              <w:rPr>
                <w:rFonts w:ascii="Microsoft Sans Serif" w:hAnsi="Microsoft Sans Serif" w:cs="Microsoft Sans Serif"/>
                <w:sz w:val="16"/>
                <w:szCs w:val="16"/>
              </w:rPr>
              <w:t xml:space="preserve">выставочную площадь, расходы на рекламную кампанию в СМИ, уборку общей территории выставки, общее освещение зала, охрану во внерабочее время. </w:t>
            </w:r>
          </w:p>
          <w:p w:rsidR="00021EC0" w:rsidRPr="000B129A" w:rsidRDefault="00021EC0" w:rsidP="00C45149">
            <w:pPr>
              <w:pStyle w:val="a9"/>
              <w:spacing w:before="120" w:after="120"/>
              <w:ind w:left="92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1EC0" w:rsidRPr="00C45149" w:rsidRDefault="00DA0BCF" w:rsidP="00133F50">
            <w:pPr>
              <w:pStyle w:val="a9"/>
              <w:spacing w:before="120" w:after="120"/>
              <w:ind w:left="9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13 500 руб.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</w:t>
            </w:r>
            <w:r w:rsidR="00021EC0" w:rsidRPr="00021EC0">
              <w:rPr>
                <w:rFonts w:ascii="Arial" w:hAnsi="Arial" w:cs="Arial"/>
                <w:b/>
                <w:sz w:val="18"/>
                <w:szCs w:val="18"/>
              </w:rPr>
              <w:t xml:space="preserve"> кв.м. = _______________ руб.</w:t>
            </w:r>
          </w:p>
          <w:p w:rsidR="00C45149" w:rsidRPr="000B129A" w:rsidRDefault="00C45149" w:rsidP="00C45149">
            <w:pPr>
              <w:pStyle w:val="a9"/>
              <w:spacing w:before="120" w:after="120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EC0" w:rsidRPr="008A181C" w:rsidRDefault="00021EC0" w:rsidP="008A181C">
            <w:pPr>
              <w:ind w:right="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51AF" w:rsidRPr="003F7CDD" w:rsidRDefault="007A51AF" w:rsidP="009C7625">
      <w:pPr>
        <w:spacing w:line="0" w:lineRule="atLeast"/>
        <w:jc w:val="both"/>
        <w:rPr>
          <w:rFonts w:ascii="Arial" w:hAnsi="Arial" w:cs="Arial"/>
          <w:b/>
          <w:sz w:val="12"/>
          <w:szCs w:val="12"/>
        </w:rPr>
      </w:pPr>
    </w:p>
    <w:p w:rsidR="003B2974" w:rsidRPr="003B2974" w:rsidRDefault="003B2974" w:rsidP="003B2974">
      <w:pPr>
        <w:pStyle w:val="2"/>
        <w:ind w:left="360" w:firstLine="0"/>
        <w:rPr>
          <w:b/>
        </w:rPr>
      </w:pPr>
    </w:p>
    <w:p w:rsidR="004553A3" w:rsidRPr="000004E7" w:rsidRDefault="00AD4EE1" w:rsidP="000004E7">
      <w:pPr>
        <w:pStyle w:val="2"/>
        <w:numPr>
          <w:ilvl w:val="0"/>
          <w:numId w:val="36"/>
        </w:numPr>
        <w:spacing w:after="120" w:line="240" w:lineRule="auto"/>
        <w:ind w:left="357" w:hanging="357"/>
        <w:rPr>
          <w:b/>
          <w:sz w:val="19"/>
          <w:szCs w:val="19"/>
        </w:rPr>
      </w:pPr>
      <w:r w:rsidRPr="000004E7">
        <w:rPr>
          <w:rFonts w:ascii="Arial" w:hAnsi="Arial" w:cs="Arial"/>
          <w:b/>
          <w:color w:val="auto"/>
          <w:sz w:val="19"/>
          <w:szCs w:val="19"/>
        </w:rPr>
        <w:t xml:space="preserve">СТОИМОСТЬ </w:t>
      </w:r>
      <w:r w:rsidR="00F97E1D" w:rsidRPr="000004E7">
        <w:rPr>
          <w:rFonts w:ascii="Arial" w:hAnsi="Arial" w:cs="Arial"/>
          <w:b/>
          <w:color w:val="auto"/>
          <w:sz w:val="19"/>
          <w:szCs w:val="19"/>
        </w:rPr>
        <w:t>ДОПОЛНИТЕЛЬНО</w:t>
      </w:r>
      <w:r w:rsidRPr="000004E7">
        <w:rPr>
          <w:rFonts w:ascii="Arial" w:hAnsi="Arial" w:cs="Arial"/>
          <w:b/>
          <w:color w:val="auto"/>
          <w:sz w:val="19"/>
          <w:szCs w:val="19"/>
        </w:rPr>
        <w:t>ГО</w:t>
      </w:r>
      <w:r w:rsidR="00F97E1D" w:rsidRPr="000004E7">
        <w:rPr>
          <w:rFonts w:ascii="Arial" w:hAnsi="Arial" w:cs="Arial"/>
          <w:b/>
          <w:color w:val="auto"/>
          <w:sz w:val="19"/>
          <w:szCs w:val="19"/>
        </w:rPr>
        <w:t xml:space="preserve">  ОБОРУДОВАНИ</w:t>
      </w:r>
      <w:r w:rsidRPr="000004E7">
        <w:rPr>
          <w:rFonts w:ascii="Arial" w:hAnsi="Arial" w:cs="Arial"/>
          <w:b/>
          <w:color w:val="auto"/>
          <w:sz w:val="19"/>
          <w:szCs w:val="19"/>
        </w:rPr>
        <w:t>Я</w:t>
      </w:r>
      <w:r w:rsidR="00B279A8" w:rsidRPr="000004E7">
        <w:rPr>
          <w:b/>
          <w:sz w:val="19"/>
          <w:szCs w:val="19"/>
        </w:rPr>
        <w:t xml:space="preserve">     </w:t>
      </w:r>
    </w:p>
    <w:tbl>
      <w:tblPr>
        <w:tblW w:w="10881" w:type="dxa"/>
        <w:tblLayout w:type="fixed"/>
        <w:tblLook w:val="01E0"/>
      </w:tblPr>
      <w:tblGrid>
        <w:gridCol w:w="6345"/>
        <w:gridCol w:w="4536"/>
      </w:tblGrid>
      <w:tr w:rsidR="004D1E14" w:rsidRPr="00024C1D" w:rsidTr="00D4777E">
        <w:trPr>
          <w:trHeight w:val="7318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141"/>
              <w:gridCol w:w="2835"/>
              <w:gridCol w:w="709"/>
              <w:gridCol w:w="567"/>
              <w:gridCol w:w="709"/>
            </w:tblGrid>
            <w:tr w:rsidR="008A181C" w:rsidRPr="00783265" w:rsidTr="006854F4"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77" style="position:absolute;left:0;text-align:left;z-index:251658240;visibility:visible;mso-position-horizontal-relative:text;mso-position-vertical-relative:margin" from="16.35pt,3.75pt" to="3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</w:tcBorders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8A181C" w:rsidRPr="00143DCB" w:rsidRDefault="000F718F" w:rsidP="000F718F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78" style="position:absolute;left:0;text-align:left;z-index:251671552;visibility:visible;mso-position-horizontal-relative:text;mso-position-vertical-relative:page" from="23.05pt,4.25pt" to="37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0F718F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</w:t>
                  </w:r>
                  <w:r w:rsidR="000F718F">
                    <w:rPr>
                      <w:rFonts w:ascii="Arial" w:hAnsi="Arial" w:cs="Arial"/>
                    </w:rPr>
                    <w:t>60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spacing w:before="100" w:beforeAutospacing="1"/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 w:rsidRPr="00D27737"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84689" cy="142477"/>
                        <wp:effectExtent l="19050" t="0" r="0" b="0"/>
                        <wp:docPr id="1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802" cy="14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</w:t>
                  </w:r>
                  <w:proofErr w:type="gram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proofErr w:type="gram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709" w:type="dxa"/>
                </w:tcPr>
                <w:p w:rsidR="008A181C" w:rsidRPr="00143DCB" w:rsidRDefault="000F718F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79" style="position:absolute;left:0;text-align:left;margin-left:26.4pt;margin-top:-1.25pt;width:14.15pt;height:14.15pt;rotation:45;z-index:25167257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80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81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6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1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709" w:type="dxa"/>
                </w:tcPr>
                <w:p w:rsidR="008A181C" w:rsidRPr="00D27737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82" style="position:absolute;left:0;text-align:left;margin-left:19.35pt;margin-top:1.4pt;width:22.9pt;height:7.6pt;z-index:251673600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83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84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709" w:type="dxa"/>
                </w:tcPr>
                <w:p w:rsidR="008A181C" w:rsidRPr="00D27737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854" cy="106878"/>
                        <wp:effectExtent l="19050" t="0" r="0" b="0"/>
                        <wp:docPr id="1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32" cy="110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709" w:type="dxa"/>
                  <w:vAlign w:val="center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</w:t>
                  </w:r>
                  <w:r w:rsidR="009D2AEB">
                    <w:rPr>
                      <w:rFonts w:ascii="Arial" w:hAnsi="Arial" w:cs="Arial"/>
                      <w:bCs/>
                    </w:rPr>
                    <w:t>9</w:t>
                  </w:r>
                  <w:r w:rsidRPr="00143DCB">
                    <w:rPr>
                      <w:rFonts w:ascii="Arial" w:hAnsi="Arial" w:cs="Arial"/>
                      <w:bCs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85" style="position:absolute;margin-left:17.3pt;margin-top:.65pt;width:9.05pt;height:9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 w:rsidRPr="00450429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shape id="AutoShape 124" o:spid="_x0000_s10486" type="#_x0000_t120" style="position:absolute;margin-left:-.7pt;margin-top:-30.1pt;width:8.9pt;height:8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8A181C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87" style="position:absolute;left:0;text-align:left;margin-left:23.05pt;margin-top:-.1pt;width:9.25pt;height:9.25pt;z-index:251676672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88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89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110</w:t>
                  </w:r>
                  <w:r w:rsidR="008A181C" w:rsidRPr="00143DC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99703" cy="106824"/>
                        <wp:effectExtent l="19050" t="0" r="0" b="0"/>
                        <wp:docPr id="1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63" cy="107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2994" cy="144995"/>
                        <wp:effectExtent l="19050" t="0" r="6556" b="0"/>
                        <wp:docPr id="1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24" cy="145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Стол 80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120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93" style="position:absolute;left:0;text-align:left;margin-left:22.5pt;margin-top:9.5pt;width:14.15pt;height:14.15pt;rotation:45;z-index:25167872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94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95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90" style="position:absolute;left:0;text-align:left;margin-left:19.55pt;margin-top:2.75pt;width:14.15pt;height:6.8pt;z-index:251677696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91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92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9D2AEB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96" style="position:absolute;left:0;text-align:left;margin-left:22.6pt;margin-top:.5pt;width:14.15pt;height:7.05pt;z-index:25167974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97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98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99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500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501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440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502" style="position:absolute;left:0;text-align:left;margin-left:19.65pt;margin-top:3.55pt;width:14.15pt;height:7.05pt;z-index:251680768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503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504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1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Подиум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1,0 м., h=0,3 м.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505" style="position:absolute;left:0;text-align:left;margin-left:21pt;margin-top:2.7pt;width:14.15pt;height:7.1pt;z-index:251681792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506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507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508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509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510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="009D2AEB">
                    <w:rPr>
                      <w:rFonts w:ascii="Arial" w:hAnsi="Arial" w:cs="Arial"/>
                    </w:rPr>
                    <w:t>6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511" alt="прожектор галогеновый 150 Вт" style="position:absolute;left:0;text-align:left;margin-left:21.7pt;margin-top:2.3pt;width:11.3pt;height:4.5pt;rotation:180;z-index:25168281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512" style="position:absolute;left:0;text-align:left;margin-left:18.15pt;margin-top:.2pt;width:11.3pt;height:7.65pt;z-index:251683840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513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514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515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500W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9D2AEB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="009D2AEB">
                    <w:rPr>
                      <w:rFonts w:ascii="Arial" w:hAnsi="Arial" w:cs="Arial"/>
                    </w:rPr>
                    <w:t>90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516" style="position:absolute;left:0;text-align:left;margin-left:18.85pt;margin-top:.85pt;width:12.95pt;height:7.65pt;z-index:251684864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517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51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51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52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4D16D5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220V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,1</w:t>
                  </w:r>
                  <w:r w:rsidRPr="004D16D5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W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A181C" w:rsidRPr="005244DD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4D16D5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  <w:lang w:val="en-US"/>
                    </w:rPr>
                    <w:t>0</w:t>
                  </w:r>
                  <w:proofErr w:type="spellStart"/>
                  <w:r w:rsidRPr="00143DCB">
                    <w:rPr>
                      <w:rFonts w:ascii="Arial" w:hAnsi="Arial" w:cs="Arial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521" style="position:absolute;left:0;text-align:left;margin-left:17.75pt;margin-top:.85pt;width:12.95pt;height:7.65pt;z-index:251685888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52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52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52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52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5244DD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круглосуточная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глосуточно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E24793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526" style="position:absolute;left:0;text-align:left;margin-left:17.35pt;margin-top:1.05pt;width:12.95pt;height:7.65pt;z-index:25168691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527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528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529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530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531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E24793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1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</w:t>
                  </w:r>
                  <w:proofErr w:type="gram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532" style="position:absolute;left:0;text-align:left;margin-left:18.2pt;margin-top:3.45pt;width:13.6pt;height:3.4pt;z-index:251687936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533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534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535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536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537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4 крючка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450429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450429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538" style="position:absolute;left:0;text-align:left;margin-left:20.75pt;margin-top:.9pt;width:7.1pt;height:7.1pt;z-index:251688960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539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540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541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542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543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544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545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546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547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548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3894" w:type="dxa"/>
                  <w:gridSpan w:val="3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5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918" w:type="dxa"/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60х90 см.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9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64017A" w:rsidRPr="00783265" w:rsidTr="006854F4">
              <w:trPr>
                <w:trHeight w:hRule="exact" w:val="227"/>
              </w:trPr>
              <w:tc>
                <w:tcPr>
                  <w:tcW w:w="918" w:type="dxa"/>
                </w:tcPr>
                <w:p w:rsidR="0064017A" w:rsidRDefault="0064017A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64017A" w:rsidRPr="00F26DFA" w:rsidRDefault="0064017A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4017A" w:rsidRPr="00143DCB" w:rsidRDefault="0064017A" w:rsidP="00D4777E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64017A" w:rsidRPr="00783265" w:rsidRDefault="0064017A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64017A" w:rsidRPr="00783265" w:rsidRDefault="0064017A" w:rsidP="00D4777E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8A181C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8A181C" w:rsidRPr="007B3EAA" w:rsidRDefault="008A181C" w:rsidP="00D4777E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8A181C" w:rsidRPr="007B3EAA" w:rsidRDefault="008A181C" w:rsidP="00D4777E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D1E14" w:rsidRPr="00024C1D" w:rsidRDefault="004D1E14" w:rsidP="008A181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8A181C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</w:t>
            </w: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заполняется </w:t>
            </w:r>
            <w:r w:rsidR="006E7EB8"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  <w:u w:val="single"/>
              </w:rPr>
              <w:t>Участником</w:t>
            </w: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)</w:t>
            </w:r>
            <w:r w:rsid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8A181C">
              <w:rPr>
                <w:rFonts w:ascii="Arial" w:hAnsi="Arial" w:cs="Arial"/>
                <w:color w:val="000000"/>
                <w:sz w:val="18"/>
                <w:szCs w:val="18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A181C">
                <w:rPr>
                  <w:rFonts w:ascii="Arial" w:hAnsi="Arial" w:cs="Arial"/>
                  <w:color w:val="000000"/>
                  <w:sz w:val="18"/>
                  <w:szCs w:val="18"/>
                </w:rPr>
                <w:t>1 м</w:t>
              </w:r>
              <w:proofErr w:type="gramStart"/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45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2"/>
              <w:gridCol w:w="448"/>
              <w:gridCol w:w="450"/>
              <w:gridCol w:w="450"/>
              <w:gridCol w:w="450"/>
            </w:tblGrid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8A181C" w:rsidRDefault="008A181C" w:rsidP="008A181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>Участнику</w:t>
            </w:r>
            <w:r w:rsidRPr="008A18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="0093554A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атегорически запрещается</w:t>
            </w:r>
            <w:r w:rsidR="0093554A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16D5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нарушать высотные и внешние границы стенда</w:t>
            </w:r>
            <w:r w:rsidR="0093554A" w:rsidRPr="008A181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proofErr w:type="gramStart"/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>случае</w:t>
            </w:r>
            <w:proofErr w:type="gramEnd"/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нарушения границ Участник </w:t>
            </w:r>
            <w:r w:rsidR="004D16D5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оплачивает штраф</w:t>
            </w:r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 размере арендной стоимости площади превышения границ.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Все изменения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 xml:space="preserve">в заполненной от лица Участника заявке 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принимаются до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74EE3">
              <w:rPr>
                <w:rFonts w:ascii="Arial" w:hAnsi="Arial" w:cs="Arial"/>
                <w:bCs/>
                <w:sz w:val="18"/>
                <w:szCs w:val="18"/>
              </w:rPr>
              <w:t xml:space="preserve"> марта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20</w:t>
            </w:r>
            <w:r w:rsidR="00F7420D" w:rsidRPr="008A181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A67E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г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., включая изменения</w:t>
            </w:r>
            <w:r w:rsidR="00E010E8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по обо</w:t>
            </w:r>
            <w:r w:rsidR="00E010E8" w:rsidRPr="008A181C">
              <w:rPr>
                <w:rFonts w:ascii="Arial" w:hAnsi="Arial" w:cs="Arial"/>
                <w:bCs/>
                <w:sz w:val="18"/>
                <w:szCs w:val="18"/>
              </w:rPr>
              <w:t>рудованию и планировке стенда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D16D5" w:rsidRPr="008A181C" w:rsidRDefault="0093554A" w:rsidP="008A181C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Фризовая надпись с наименованием Участника обязательна. Если не заполнена графа в заявке,  Организатор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выполняет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фризовую надпись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7AA6" w:rsidRPr="008A181C">
              <w:rPr>
                <w:rFonts w:ascii="Arial" w:hAnsi="Arial" w:cs="Arial"/>
                <w:bCs/>
                <w:sz w:val="18"/>
                <w:szCs w:val="18"/>
              </w:rPr>
              <w:t>по своему усмотрению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В </w:t>
            </w:r>
            <w:proofErr w:type="gramStart"/>
            <w:r w:rsidRPr="008A181C">
              <w:rPr>
                <w:rFonts w:ascii="Arial" w:hAnsi="Arial" w:cs="Arial"/>
                <w:bCs/>
                <w:sz w:val="18"/>
                <w:szCs w:val="18"/>
              </w:rPr>
              <w:t>случае</w:t>
            </w:r>
            <w:proofErr w:type="gramEnd"/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порчи выставочного оборудования Участник </w:t>
            </w:r>
            <w:r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оплачивает неустойку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 размере трехкратной стоимости его аренды.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Pr="00C45149" w:rsidRDefault="00057C2E" w:rsidP="00FC2FEC">
      <w:pPr>
        <w:rPr>
          <w:rFonts w:ascii="Arial" w:hAnsi="Arial" w:cs="Arial"/>
          <w:b/>
          <w:sz w:val="12"/>
          <w:szCs w:val="12"/>
        </w:rPr>
      </w:pPr>
    </w:p>
    <w:p w:rsidR="00D4777E" w:rsidRDefault="00D4777E" w:rsidP="00D4777E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 ЗА УЧАСТИЕ</w:t>
      </w:r>
      <w:r>
        <w:rPr>
          <w:rFonts w:ascii="Arial" w:hAnsi="Arial" w:cs="Arial"/>
          <w:b/>
        </w:rPr>
        <w:t xml:space="preserve"> В ВЫСТАВКЕ «ВСЁ ДЛЯ ЛЕТА»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D4777E" w:rsidRDefault="00D4777E" w:rsidP="00D4777E">
      <w:pPr>
        <w:rPr>
          <w:rFonts w:ascii="Arial" w:hAnsi="Arial" w:cs="Arial"/>
          <w:b/>
          <w:sz w:val="18"/>
          <w:szCs w:val="18"/>
        </w:rPr>
      </w:pPr>
    </w:p>
    <w:p w:rsidR="00D4777E" w:rsidRPr="00FC2FEC" w:rsidRDefault="00D4777E" w:rsidP="00D4777E">
      <w:pPr>
        <w:spacing w:before="120"/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1</w:t>
      </w:r>
      <w:r w:rsidRPr="00FC2FEC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>
        <w:rPr>
          <w:rFonts w:ascii="Arial" w:hAnsi="Arial" w:cs="Arial"/>
          <w:b/>
        </w:rPr>
        <w:t>2</w:t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____  </w:t>
      </w:r>
      <w:r>
        <w:rPr>
          <w:rFonts w:ascii="Arial" w:hAnsi="Arial" w:cs="Arial"/>
          <w:b/>
          <w:sz w:val="18"/>
          <w:szCs w:val="18"/>
        </w:rPr>
        <w:t>руб</w:t>
      </w:r>
      <w:r w:rsidRPr="00FC2FEC">
        <w:rPr>
          <w:rFonts w:ascii="Arial" w:hAnsi="Arial" w:cs="Arial"/>
          <w:b/>
          <w:sz w:val="18"/>
          <w:szCs w:val="18"/>
        </w:rPr>
        <w:t xml:space="preserve">.    </w:t>
      </w:r>
    </w:p>
    <w:p w:rsidR="00D4777E" w:rsidRPr="009F65AB" w:rsidRDefault="00D4777E" w:rsidP="00D4777E">
      <w:pPr>
        <w:shd w:val="clear" w:color="auto" w:fill="FFFFFF"/>
        <w:spacing w:before="360" w:after="60"/>
        <w:jc w:val="center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УЧАСТИЯ В ВЫСТАВКЕ</w:t>
      </w:r>
      <w:r w:rsidRPr="00895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«ВСЁ ДЛЯ ЛЕТА»</w:t>
      </w:r>
      <w:r w:rsidRPr="009F65AB">
        <w:rPr>
          <w:rFonts w:ascii="Arial" w:hAnsi="Arial" w:cs="Arial"/>
          <w:b/>
        </w:rPr>
        <w:t>:</w:t>
      </w:r>
    </w:p>
    <w:p w:rsidR="00D4777E" w:rsidRPr="0086100C" w:rsidRDefault="00D4777E" w:rsidP="00D4777E">
      <w:pPr>
        <w:pStyle w:val="20"/>
        <w:numPr>
          <w:ilvl w:val="0"/>
          <w:numId w:val="24"/>
        </w:numPr>
        <w:rPr>
          <w:rFonts w:ascii="Arial" w:hAnsi="Arial" w:cs="Arial"/>
          <w:sz w:val="20"/>
        </w:rPr>
      </w:pPr>
      <w:r w:rsidRPr="0086100C">
        <w:rPr>
          <w:rFonts w:ascii="Arial" w:hAnsi="Arial" w:cs="Arial"/>
          <w:sz w:val="20"/>
        </w:rPr>
        <w:t xml:space="preserve">Основанием для бронирования стенда является </w:t>
      </w:r>
      <w:r w:rsidRPr="0086100C">
        <w:rPr>
          <w:rFonts w:ascii="Arial" w:hAnsi="Arial" w:cs="Arial"/>
          <w:b/>
          <w:sz w:val="20"/>
        </w:rPr>
        <w:t>оплата 30% от общей стоимости участия</w:t>
      </w:r>
      <w:r w:rsidRPr="0086100C">
        <w:rPr>
          <w:rFonts w:ascii="Arial" w:hAnsi="Arial" w:cs="Arial"/>
          <w:sz w:val="20"/>
        </w:rPr>
        <w:t xml:space="preserve">, которая производится в течение 3 банковских дней со дня выставления счета. Оплата оставшихся 70 % от общей стоимости производится до </w:t>
      </w:r>
      <w:r w:rsidR="00E010E8" w:rsidRPr="00E010E8">
        <w:rPr>
          <w:rFonts w:ascii="Arial" w:hAnsi="Arial" w:cs="Arial"/>
          <w:b/>
          <w:sz w:val="20"/>
        </w:rPr>
        <w:t>20</w:t>
      </w:r>
      <w:r w:rsidRPr="0086100C">
        <w:rPr>
          <w:rFonts w:ascii="Arial" w:hAnsi="Arial" w:cs="Arial"/>
          <w:b/>
          <w:sz w:val="20"/>
        </w:rPr>
        <w:t xml:space="preserve"> марта</w:t>
      </w:r>
      <w:r w:rsidRPr="0086100C">
        <w:rPr>
          <w:rFonts w:ascii="Arial" w:hAnsi="Arial" w:cs="Arial"/>
          <w:sz w:val="20"/>
        </w:rPr>
        <w:t xml:space="preserve"> </w:t>
      </w:r>
      <w:r w:rsidRPr="0086100C">
        <w:rPr>
          <w:rFonts w:ascii="Arial" w:hAnsi="Arial" w:cs="Arial"/>
          <w:b/>
          <w:sz w:val="20"/>
        </w:rPr>
        <w:t>202</w:t>
      </w:r>
      <w:r w:rsidR="006A67ED">
        <w:rPr>
          <w:rFonts w:ascii="Arial" w:hAnsi="Arial" w:cs="Arial"/>
          <w:b/>
          <w:sz w:val="20"/>
        </w:rPr>
        <w:t>4</w:t>
      </w:r>
      <w:r w:rsidRPr="0086100C">
        <w:rPr>
          <w:rFonts w:ascii="Arial" w:hAnsi="Arial" w:cs="Arial"/>
          <w:b/>
          <w:sz w:val="20"/>
        </w:rPr>
        <w:t xml:space="preserve">  г</w:t>
      </w:r>
      <w:r w:rsidRPr="0086100C">
        <w:rPr>
          <w:rFonts w:ascii="Arial" w:hAnsi="Arial" w:cs="Arial"/>
          <w:sz w:val="20"/>
        </w:rPr>
        <w:t xml:space="preserve">.  </w:t>
      </w:r>
    </w:p>
    <w:p w:rsidR="00D4777E" w:rsidRPr="0086100C" w:rsidRDefault="00D4777E" w:rsidP="00D4777E">
      <w:pPr>
        <w:pStyle w:val="a9"/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86100C">
        <w:rPr>
          <w:rFonts w:ascii="Arial" w:hAnsi="Arial" w:cs="Arial"/>
          <w:snapToGrid w:val="0"/>
        </w:rPr>
        <w:t>Отказ от участия в выставке принимается только в письменном виде, заверенный подписью руководителя и главного бухгалтера. В случае отказа от участия в выставке после 2</w:t>
      </w:r>
      <w:r w:rsidR="00E010E8">
        <w:rPr>
          <w:rFonts w:ascii="Arial" w:hAnsi="Arial" w:cs="Arial"/>
          <w:snapToGrid w:val="0"/>
        </w:rPr>
        <w:t>0</w:t>
      </w:r>
      <w:r w:rsidRPr="0086100C">
        <w:rPr>
          <w:rFonts w:ascii="Arial" w:hAnsi="Arial" w:cs="Arial"/>
          <w:snapToGrid w:val="0"/>
        </w:rPr>
        <w:t xml:space="preserve"> марта 202</w:t>
      </w:r>
      <w:r w:rsidR="003531C3">
        <w:rPr>
          <w:rFonts w:ascii="Arial" w:hAnsi="Arial" w:cs="Arial"/>
          <w:snapToGrid w:val="0"/>
          <w:lang w:val="en-US"/>
        </w:rPr>
        <w:t>4</w:t>
      </w:r>
      <w:r w:rsidRPr="0086100C">
        <w:rPr>
          <w:rFonts w:ascii="Arial" w:hAnsi="Arial" w:cs="Arial"/>
          <w:snapToGrid w:val="0"/>
        </w:rPr>
        <w:t xml:space="preserve"> г. либо в случае </w:t>
      </w:r>
      <w:proofErr w:type="spellStart"/>
      <w:r w:rsidRPr="0086100C">
        <w:rPr>
          <w:rFonts w:ascii="Arial" w:hAnsi="Arial" w:cs="Arial"/>
          <w:snapToGrid w:val="0"/>
        </w:rPr>
        <w:t>незаезда</w:t>
      </w:r>
      <w:proofErr w:type="spellEnd"/>
      <w:r w:rsidRPr="0086100C">
        <w:rPr>
          <w:rFonts w:ascii="Arial" w:hAnsi="Arial" w:cs="Arial"/>
          <w:snapToGrid w:val="0"/>
        </w:rPr>
        <w:t xml:space="preserve"> на выставку Участник </w:t>
      </w:r>
      <w:r w:rsidRPr="0086100C">
        <w:rPr>
          <w:rFonts w:ascii="Arial" w:hAnsi="Arial" w:cs="Arial"/>
          <w:b/>
          <w:snapToGrid w:val="0"/>
        </w:rPr>
        <w:t>оплачивает  неустойку в размере 30%</w:t>
      </w:r>
      <w:r w:rsidRPr="0086100C">
        <w:rPr>
          <w:rFonts w:ascii="Arial" w:hAnsi="Arial" w:cs="Arial"/>
          <w:snapToGrid w:val="0"/>
        </w:rPr>
        <w:t xml:space="preserve"> от общей стоимости участия в выставке. </w:t>
      </w:r>
    </w:p>
    <w:p w:rsidR="00D4777E" w:rsidRPr="0086100C" w:rsidRDefault="00D4777E" w:rsidP="00D4777E">
      <w:pPr>
        <w:pStyle w:val="a9"/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86100C">
        <w:rPr>
          <w:rFonts w:ascii="Arial" w:hAnsi="Arial" w:cs="Arial"/>
          <w:snapToGrid w:val="0"/>
        </w:rPr>
        <w:t xml:space="preserve">При нарушении внешних границ стенда Участник </w:t>
      </w:r>
      <w:proofErr w:type="gramStart"/>
      <w:r w:rsidRPr="0086100C">
        <w:rPr>
          <w:rFonts w:ascii="Arial" w:hAnsi="Arial" w:cs="Arial"/>
          <w:b/>
          <w:snapToGrid w:val="0"/>
        </w:rPr>
        <w:t>оплачивает штраф</w:t>
      </w:r>
      <w:r w:rsidRPr="0086100C">
        <w:rPr>
          <w:rFonts w:ascii="Arial" w:hAnsi="Arial" w:cs="Arial"/>
          <w:snapToGrid w:val="0"/>
        </w:rPr>
        <w:t xml:space="preserve"> в</w:t>
      </w:r>
      <w:proofErr w:type="gramEnd"/>
      <w:r w:rsidRPr="0086100C">
        <w:rPr>
          <w:rFonts w:ascii="Arial" w:hAnsi="Arial" w:cs="Arial"/>
          <w:snapToGrid w:val="0"/>
        </w:rPr>
        <w:t xml:space="preserve"> размере арендной стоимости площади превышения</w:t>
      </w:r>
      <w:r w:rsidRPr="0086100C">
        <w:rPr>
          <w:rFonts w:ascii="Microsoft Sans Serif" w:hAnsi="Microsoft Sans Serif" w:cs="Microsoft Sans Serif"/>
        </w:rPr>
        <w:t>.</w:t>
      </w:r>
    </w:p>
    <w:p w:rsidR="00D4777E" w:rsidRPr="0086100C" w:rsidRDefault="00D4777E" w:rsidP="00D4777E">
      <w:pPr>
        <w:jc w:val="both"/>
        <w:rPr>
          <w:rFonts w:ascii="Arial" w:hAnsi="Arial" w:cs="Arial"/>
          <w:b/>
          <w:sz w:val="36"/>
          <w:szCs w:val="36"/>
        </w:rPr>
      </w:pPr>
    </w:p>
    <w:p w:rsidR="00D4777E" w:rsidRPr="00420F0E" w:rsidRDefault="00D4777E" w:rsidP="00D4777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 xml:space="preserve">НАСТОЯЩЕЙ  ЗАЯВКОЙ-ДОГОВОРОМ   ПОДТВЕЖДАЕМ  УЧАСТИЕ  В  ВЫСТАВКЕ </w:t>
      </w:r>
      <w:r w:rsidRPr="00895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szCs w:val="24"/>
        </w:rPr>
        <w:t xml:space="preserve">ВСЁ ДЛЯ ЛЕТА»,  </w:t>
      </w:r>
      <w:r w:rsidRPr="008954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420F0E">
        <w:rPr>
          <w:rFonts w:ascii="Arial" w:hAnsi="Arial" w:cs="Arial"/>
          <w:b/>
        </w:rPr>
        <w:t>ГАРАНТИРУЕМ ОПЛАТУ УКАЗАННЫХ УСЛУГ  И  СОГЛАСНЫ  С  ПРАВИЛАМИ  ПРОВЕДЕНИЯ ВЫСТАВКИ.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D4777E" w:rsidRPr="004342F0" w:rsidTr="00D4777E">
        <w:trPr>
          <w:trHeight w:val="381"/>
        </w:trPr>
        <w:tc>
          <w:tcPr>
            <w:tcW w:w="5495" w:type="dxa"/>
          </w:tcPr>
          <w:p w:rsidR="00D4777E" w:rsidRPr="000004E7" w:rsidRDefault="00D4777E" w:rsidP="00D4777E">
            <w:pPr>
              <w:pStyle w:val="9"/>
              <w:spacing w:before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4777E" w:rsidRPr="004342F0" w:rsidRDefault="00D4777E" w:rsidP="00D4777E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0004E7" w:rsidRDefault="00D4777E" w:rsidP="00D477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Организатор                     </w:t>
            </w:r>
            <w:r w:rsidRPr="000C3845"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b/>
              </w:rPr>
              <w:t xml:space="preserve"> «</w:t>
            </w:r>
            <w:r w:rsidRPr="004342F0">
              <w:rPr>
                <w:rFonts w:ascii="Arial" w:hAnsi="Arial" w:cs="Arial"/>
              </w:rPr>
              <w:t>ФАРЭКСПО</w:t>
            </w:r>
            <w:r>
              <w:rPr>
                <w:rFonts w:ascii="Arial" w:hAnsi="Arial" w:cs="Arial"/>
              </w:rPr>
              <w:t xml:space="preserve"> Лтд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</w:tr>
      <w:tr w:rsidR="00D4777E" w:rsidRPr="004342F0" w:rsidTr="00D4777E">
        <w:tc>
          <w:tcPr>
            <w:tcW w:w="5495" w:type="dxa"/>
          </w:tcPr>
          <w:p w:rsidR="00D4777E" w:rsidRPr="004342F0" w:rsidRDefault="00D4777E" w:rsidP="00D4777E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342F0">
              <w:rPr>
                <w:rFonts w:ascii="Arial" w:hAnsi="Arial" w:cs="Arial"/>
              </w:rPr>
              <w:t xml:space="preserve"> </w:t>
            </w:r>
            <w:r w:rsidRPr="004342F0">
              <w:rPr>
                <w:rFonts w:ascii="Arial" w:hAnsi="Arial" w:cs="Arial"/>
                <w:i/>
              </w:rPr>
              <w:t>(полное название фирмы)</w:t>
            </w:r>
          </w:p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</w:t>
            </w:r>
            <w:r>
              <w:rPr>
                <w:rFonts w:ascii="Arial" w:hAnsi="Arial" w:cs="Arial"/>
              </w:rPr>
              <w:t xml:space="preserve">ектор:                         </w:t>
            </w:r>
            <w:r w:rsidRPr="004342F0">
              <w:rPr>
                <w:rFonts w:ascii="Arial" w:hAnsi="Arial" w:cs="Arial"/>
              </w:rPr>
              <w:t>Шость О.</w:t>
            </w:r>
            <w:r>
              <w:rPr>
                <w:rFonts w:ascii="Arial" w:hAnsi="Arial" w:cs="Arial"/>
              </w:rPr>
              <w:t xml:space="preserve"> </w:t>
            </w:r>
            <w:r w:rsidRPr="004342F0">
              <w:rPr>
                <w:rFonts w:ascii="Arial" w:hAnsi="Arial" w:cs="Arial"/>
              </w:rPr>
              <w:t>И.</w:t>
            </w:r>
          </w:p>
        </w:tc>
      </w:tr>
      <w:tr w:rsidR="00D4777E" w:rsidRPr="004342F0" w:rsidTr="00D4777E">
        <w:tc>
          <w:tcPr>
            <w:tcW w:w="5495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4777E" w:rsidRDefault="00D4777E" w:rsidP="00D4777E">
      <w:pPr>
        <w:rPr>
          <w:rFonts w:ascii="Arial" w:hAnsi="Arial" w:cs="Arial"/>
          <w:b/>
          <w:u w:val="single"/>
        </w:rPr>
      </w:pPr>
    </w:p>
    <w:p w:rsidR="00D4777E" w:rsidRDefault="00D4777E" w:rsidP="00D4777E">
      <w:pPr>
        <w:rPr>
          <w:rFonts w:ascii="Arial" w:hAnsi="Arial" w:cs="Arial"/>
          <w:b/>
          <w:u w:val="single"/>
        </w:rPr>
      </w:pPr>
    </w:p>
    <w:p w:rsidR="00D4777E" w:rsidRPr="00AC1B42" w:rsidRDefault="00D4777E" w:rsidP="00D4777E">
      <w:pPr>
        <w:spacing w:after="60"/>
        <w:jc w:val="center"/>
        <w:rPr>
          <w:rFonts w:ascii="Arial" w:hAnsi="Arial" w:cs="Arial"/>
          <w:b/>
        </w:rPr>
      </w:pPr>
      <w:r w:rsidRPr="00AC1B42">
        <w:rPr>
          <w:rFonts w:ascii="Arial" w:hAnsi="Arial" w:cs="Arial"/>
          <w:b/>
        </w:rPr>
        <w:t>ОТПРАВЬТЕ  ЗАПОЛНЕННУЮ ЗАЯВКУ</w:t>
      </w:r>
      <w:r>
        <w:rPr>
          <w:rFonts w:ascii="Arial" w:hAnsi="Arial" w:cs="Arial"/>
          <w:b/>
        </w:rPr>
        <w:t>:</w:t>
      </w:r>
    </w:p>
    <w:p w:rsidR="00D4777E" w:rsidRPr="00D45407" w:rsidRDefault="00450429" w:rsidP="00D4777E">
      <w:pPr>
        <w:spacing w:after="60"/>
        <w:jc w:val="center"/>
        <w:rPr>
          <w:rFonts w:ascii="Arial" w:hAnsi="Arial" w:cs="Arial"/>
          <w:b/>
        </w:rPr>
      </w:pPr>
      <w:hyperlink r:id="rId16" w:history="1">
        <w:r w:rsidR="00D4777E" w:rsidRPr="00D45407">
          <w:rPr>
            <w:rFonts w:ascii="Arial" w:hAnsi="Arial" w:cs="Arial"/>
            <w:b/>
          </w:rPr>
          <w:t>nb@farexpo.ru</w:t>
        </w:r>
      </w:hyperlink>
    </w:p>
    <w:p w:rsidR="008047DF" w:rsidRDefault="008047DF" w:rsidP="00D4777E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>
        <w:rPr>
          <w:rFonts w:ascii="Arial" w:hAnsi="Arial" w:cs="Arial"/>
          <w:b/>
        </w:rPr>
        <w:t xml:space="preserve">(812) </w:t>
      </w:r>
      <w:r w:rsidRPr="00D45407">
        <w:rPr>
          <w:rFonts w:ascii="Arial" w:hAnsi="Arial" w:cs="Arial"/>
          <w:b/>
        </w:rPr>
        <w:t>718 35 37</w:t>
      </w:r>
    </w:p>
    <w:p w:rsidR="008047DF" w:rsidRPr="00202905" w:rsidRDefault="00D4777E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3B2974">
        <w:rPr>
          <w:rFonts w:ascii="Arial" w:hAnsi="Arial" w:cs="Arial"/>
          <w:b/>
        </w:rPr>
        <w:t xml:space="preserve">+7 (921) </w:t>
      </w:r>
      <w:r w:rsidR="00AF0B59">
        <w:rPr>
          <w:rFonts w:ascii="Arial" w:hAnsi="Arial" w:cs="Arial"/>
          <w:b/>
        </w:rPr>
        <w:t>555 86 87</w:t>
      </w:r>
    </w:p>
    <w:sectPr w:rsidR="008047DF" w:rsidRPr="00202905" w:rsidSect="00133F50">
      <w:pgSz w:w="11907" w:h="16840" w:code="9"/>
      <w:pgMar w:top="426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6FB0"/>
    <w:multiLevelType w:val="hybridMultilevel"/>
    <w:tmpl w:val="C97638DE"/>
    <w:lvl w:ilvl="0" w:tplc="A074F1FA">
      <w:start w:val="29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7360A"/>
    <w:multiLevelType w:val="hybridMultilevel"/>
    <w:tmpl w:val="337A36AA"/>
    <w:lvl w:ilvl="0" w:tplc="7706A2C0">
      <w:start w:val="33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2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4F92FDE"/>
    <w:multiLevelType w:val="multilevel"/>
    <w:tmpl w:val="3FC0257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19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440"/>
      </w:pPr>
      <w:rPr>
        <w:rFonts w:hint="default"/>
      </w:rPr>
    </w:lvl>
  </w:abstractNum>
  <w:abstractNum w:abstractNumId="14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E24AC9"/>
    <w:multiLevelType w:val="hybridMultilevel"/>
    <w:tmpl w:val="58644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7C10B1"/>
    <w:multiLevelType w:val="multilevel"/>
    <w:tmpl w:val="ABD46E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9"/>
        <w:szCs w:val="19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  <w:sz w:val="18"/>
      </w:rPr>
    </w:lvl>
  </w:abstractNum>
  <w:abstractNum w:abstractNumId="19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2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15DA"/>
    <w:multiLevelType w:val="multilevel"/>
    <w:tmpl w:val="118A5E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ascii="Arial" w:hAnsi="Arial" w:cs="Arial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Arial" w:hAnsi="Arial" w:cs="Arial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ascii="Arial" w:hAnsi="Arial" w:cs="Arial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Arial" w:hAnsi="Arial" w:cs="Arial" w:hint="default"/>
        <w:b/>
        <w:sz w:val="18"/>
      </w:rPr>
    </w:lvl>
  </w:abstractNum>
  <w:abstractNum w:abstractNumId="25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ABD5F17"/>
    <w:multiLevelType w:val="hybridMultilevel"/>
    <w:tmpl w:val="EF1EFF82"/>
    <w:lvl w:ilvl="0" w:tplc="C46C04B4">
      <w:start w:val="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EA1206"/>
    <w:multiLevelType w:val="hybridMultilevel"/>
    <w:tmpl w:val="DED2A1A0"/>
    <w:lvl w:ilvl="0" w:tplc="EBA23AEC">
      <w:start w:val="10"/>
      <w:numFmt w:val="decimal"/>
      <w:lvlText w:val="%1"/>
      <w:lvlJc w:val="left"/>
      <w:pPr>
        <w:ind w:left="127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33"/>
  </w:num>
  <w:num w:numId="9">
    <w:abstractNumId w:val="35"/>
  </w:num>
  <w:num w:numId="10">
    <w:abstractNumId w:val="32"/>
  </w:num>
  <w:num w:numId="11">
    <w:abstractNumId w:val="1"/>
  </w:num>
  <w:num w:numId="12">
    <w:abstractNumId w:val="21"/>
  </w:num>
  <w:num w:numId="13">
    <w:abstractNumId w:val="27"/>
  </w:num>
  <w:num w:numId="14">
    <w:abstractNumId w:val="6"/>
  </w:num>
  <w:num w:numId="15">
    <w:abstractNumId w:val="12"/>
  </w:num>
  <w:num w:numId="16">
    <w:abstractNumId w:val="11"/>
  </w:num>
  <w:num w:numId="17">
    <w:abstractNumId w:val="7"/>
  </w:num>
  <w:num w:numId="18">
    <w:abstractNumId w:val="34"/>
  </w:num>
  <w:num w:numId="19">
    <w:abstractNumId w:val="19"/>
  </w:num>
  <w:num w:numId="20">
    <w:abstractNumId w:val="23"/>
  </w:num>
  <w:num w:numId="21">
    <w:abstractNumId w:val="30"/>
  </w:num>
  <w:num w:numId="22">
    <w:abstractNumId w:val="9"/>
  </w:num>
  <w:num w:numId="23">
    <w:abstractNumId w:val="25"/>
  </w:num>
  <w:num w:numId="24">
    <w:abstractNumId w:val="16"/>
  </w:num>
  <w:num w:numId="25">
    <w:abstractNumId w:val="31"/>
  </w:num>
  <w:num w:numId="26">
    <w:abstractNumId w:val="14"/>
  </w:num>
  <w:num w:numId="27">
    <w:abstractNumId w:val="8"/>
  </w:num>
  <w:num w:numId="28">
    <w:abstractNumId w:val="2"/>
  </w:num>
  <w:num w:numId="29">
    <w:abstractNumId w:val="26"/>
  </w:num>
  <w:num w:numId="30">
    <w:abstractNumId w:val="20"/>
  </w:num>
  <w:num w:numId="31">
    <w:abstractNumId w:val="18"/>
  </w:num>
  <w:num w:numId="32">
    <w:abstractNumId w:val="13"/>
  </w:num>
  <w:num w:numId="33">
    <w:abstractNumId w:val="28"/>
  </w:num>
  <w:num w:numId="34">
    <w:abstractNumId w:val="3"/>
  </w:num>
  <w:num w:numId="35">
    <w:abstractNumId w:val="29"/>
  </w:num>
  <w:num w:numId="36">
    <w:abstractNumId w:val="2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04E7"/>
    <w:rsid w:val="000036E0"/>
    <w:rsid w:val="00021EC0"/>
    <w:rsid w:val="00022A6E"/>
    <w:rsid w:val="00024BE7"/>
    <w:rsid w:val="00024C1D"/>
    <w:rsid w:val="00051FEA"/>
    <w:rsid w:val="00057C2E"/>
    <w:rsid w:val="00074EE3"/>
    <w:rsid w:val="00081800"/>
    <w:rsid w:val="00091D39"/>
    <w:rsid w:val="000B129A"/>
    <w:rsid w:val="000B511E"/>
    <w:rsid w:val="000C26E2"/>
    <w:rsid w:val="000C3845"/>
    <w:rsid w:val="000D10D5"/>
    <w:rsid w:val="000D7B08"/>
    <w:rsid w:val="000E0BED"/>
    <w:rsid w:val="000E7C7D"/>
    <w:rsid w:val="000E7FD2"/>
    <w:rsid w:val="000F506E"/>
    <w:rsid w:val="000F718F"/>
    <w:rsid w:val="00101180"/>
    <w:rsid w:val="001012B3"/>
    <w:rsid w:val="00131DC4"/>
    <w:rsid w:val="0013304C"/>
    <w:rsid w:val="00133F50"/>
    <w:rsid w:val="00157994"/>
    <w:rsid w:val="00170979"/>
    <w:rsid w:val="00192ABC"/>
    <w:rsid w:val="001A1D89"/>
    <w:rsid w:val="001A31E0"/>
    <w:rsid w:val="001A3CE6"/>
    <w:rsid w:val="001B4675"/>
    <w:rsid w:val="001B4CD7"/>
    <w:rsid w:val="001B60AC"/>
    <w:rsid w:val="001B6CA2"/>
    <w:rsid w:val="001B7739"/>
    <w:rsid w:val="001C0F28"/>
    <w:rsid w:val="001C62E8"/>
    <w:rsid w:val="001C6AA7"/>
    <w:rsid w:val="001F120A"/>
    <w:rsid w:val="001F1902"/>
    <w:rsid w:val="001F2191"/>
    <w:rsid w:val="00202905"/>
    <w:rsid w:val="002173ED"/>
    <w:rsid w:val="00266B81"/>
    <w:rsid w:val="0028019E"/>
    <w:rsid w:val="00281B92"/>
    <w:rsid w:val="00285226"/>
    <w:rsid w:val="002905E3"/>
    <w:rsid w:val="00292435"/>
    <w:rsid w:val="0029595F"/>
    <w:rsid w:val="002B047D"/>
    <w:rsid w:val="002B46D5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40F5E"/>
    <w:rsid w:val="003512D5"/>
    <w:rsid w:val="003531C3"/>
    <w:rsid w:val="00355559"/>
    <w:rsid w:val="0037306A"/>
    <w:rsid w:val="003A5FEC"/>
    <w:rsid w:val="003B2974"/>
    <w:rsid w:val="003E23AC"/>
    <w:rsid w:val="003F7CDD"/>
    <w:rsid w:val="00406F80"/>
    <w:rsid w:val="00420F0E"/>
    <w:rsid w:val="00424D56"/>
    <w:rsid w:val="004251C5"/>
    <w:rsid w:val="00430B72"/>
    <w:rsid w:val="004342F0"/>
    <w:rsid w:val="004437F1"/>
    <w:rsid w:val="0044664D"/>
    <w:rsid w:val="00446717"/>
    <w:rsid w:val="00450429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6D5"/>
    <w:rsid w:val="004D1E14"/>
    <w:rsid w:val="004E3771"/>
    <w:rsid w:val="004E7CAA"/>
    <w:rsid w:val="004F3AE1"/>
    <w:rsid w:val="00507AA6"/>
    <w:rsid w:val="0051514E"/>
    <w:rsid w:val="00515EA7"/>
    <w:rsid w:val="00565AE8"/>
    <w:rsid w:val="005747B5"/>
    <w:rsid w:val="00576EC6"/>
    <w:rsid w:val="00592BDD"/>
    <w:rsid w:val="005A7887"/>
    <w:rsid w:val="005B070E"/>
    <w:rsid w:val="005B1812"/>
    <w:rsid w:val="005C2D94"/>
    <w:rsid w:val="005C51B4"/>
    <w:rsid w:val="005D120E"/>
    <w:rsid w:val="005E217D"/>
    <w:rsid w:val="005E4A37"/>
    <w:rsid w:val="0060130F"/>
    <w:rsid w:val="006176CF"/>
    <w:rsid w:val="0062325C"/>
    <w:rsid w:val="0064017A"/>
    <w:rsid w:val="00644488"/>
    <w:rsid w:val="00650EF2"/>
    <w:rsid w:val="00651C71"/>
    <w:rsid w:val="00671D42"/>
    <w:rsid w:val="006854F4"/>
    <w:rsid w:val="0069590B"/>
    <w:rsid w:val="006A67ED"/>
    <w:rsid w:val="006A6A19"/>
    <w:rsid w:val="006C3F5D"/>
    <w:rsid w:val="006D139B"/>
    <w:rsid w:val="006E027A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36789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D73D7"/>
    <w:rsid w:val="007E2659"/>
    <w:rsid w:val="007E573A"/>
    <w:rsid w:val="007E68F2"/>
    <w:rsid w:val="008047DF"/>
    <w:rsid w:val="00806618"/>
    <w:rsid w:val="00810FB9"/>
    <w:rsid w:val="008118C6"/>
    <w:rsid w:val="00816AF1"/>
    <w:rsid w:val="00817594"/>
    <w:rsid w:val="008235C5"/>
    <w:rsid w:val="00826A44"/>
    <w:rsid w:val="008472B5"/>
    <w:rsid w:val="00854B8B"/>
    <w:rsid w:val="0089545F"/>
    <w:rsid w:val="008A181C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090E"/>
    <w:rsid w:val="00951AA9"/>
    <w:rsid w:val="00967806"/>
    <w:rsid w:val="0097628F"/>
    <w:rsid w:val="00986FF8"/>
    <w:rsid w:val="009A6FF9"/>
    <w:rsid w:val="009B470A"/>
    <w:rsid w:val="009C7625"/>
    <w:rsid w:val="009D2AEB"/>
    <w:rsid w:val="009D5EAA"/>
    <w:rsid w:val="009E5AA3"/>
    <w:rsid w:val="009E657F"/>
    <w:rsid w:val="009F4EB2"/>
    <w:rsid w:val="009F65AB"/>
    <w:rsid w:val="00A00EB9"/>
    <w:rsid w:val="00A03A8A"/>
    <w:rsid w:val="00A22932"/>
    <w:rsid w:val="00A32BD0"/>
    <w:rsid w:val="00A44FA9"/>
    <w:rsid w:val="00A53140"/>
    <w:rsid w:val="00A62B2A"/>
    <w:rsid w:val="00A77A78"/>
    <w:rsid w:val="00A81FB4"/>
    <w:rsid w:val="00A9196F"/>
    <w:rsid w:val="00AA52E0"/>
    <w:rsid w:val="00AB5C9F"/>
    <w:rsid w:val="00AC1B42"/>
    <w:rsid w:val="00AD4EE1"/>
    <w:rsid w:val="00AE1A49"/>
    <w:rsid w:val="00AF0B59"/>
    <w:rsid w:val="00AF35CD"/>
    <w:rsid w:val="00B05965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27B15"/>
    <w:rsid w:val="00C34A3B"/>
    <w:rsid w:val="00C35BD3"/>
    <w:rsid w:val="00C45149"/>
    <w:rsid w:val="00C45EF3"/>
    <w:rsid w:val="00C56914"/>
    <w:rsid w:val="00C56D22"/>
    <w:rsid w:val="00C644B9"/>
    <w:rsid w:val="00C65917"/>
    <w:rsid w:val="00C65DA0"/>
    <w:rsid w:val="00C87EF3"/>
    <w:rsid w:val="00CA017C"/>
    <w:rsid w:val="00CA5EC0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1DC"/>
    <w:rsid w:val="00D16CA0"/>
    <w:rsid w:val="00D211EF"/>
    <w:rsid w:val="00D2163D"/>
    <w:rsid w:val="00D25677"/>
    <w:rsid w:val="00D27737"/>
    <w:rsid w:val="00D47075"/>
    <w:rsid w:val="00D4777E"/>
    <w:rsid w:val="00D50505"/>
    <w:rsid w:val="00D518A2"/>
    <w:rsid w:val="00D52648"/>
    <w:rsid w:val="00D54365"/>
    <w:rsid w:val="00D651C2"/>
    <w:rsid w:val="00D656A7"/>
    <w:rsid w:val="00D66ACD"/>
    <w:rsid w:val="00DA0BCF"/>
    <w:rsid w:val="00DB0137"/>
    <w:rsid w:val="00DB0A09"/>
    <w:rsid w:val="00DB5E36"/>
    <w:rsid w:val="00DC5141"/>
    <w:rsid w:val="00DD04D1"/>
    <w:rsid w:val="00DE6B74"/>
    <w:rsid w:val="00DF38D8"/>
    <w:rsid w:val="00E010E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3B4"/>
    <w:rsid w:val="00F14E90"/>
    <w:rsid w:val="00F332AF"/>
    <w:rsid w:val="00F5719E"/>
    <w:rsid w:val="00F63FA4"/>
    <w:rsid w:val="00F71789"/>
    <w:rsid w:val="00F7420D"/>
    <w:rsid w:val="00F7455C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,2,3,4,5,6,7,8,9,10"/>
      <o:rules v:ext="edit">
        <o:r id="V:Rule5" type="connector" idref="#AutoShape 232"/>
        <o:r id="V:Rule6" type="connector" idref="#AutoShape 231"/>
        <o:r id="V:Rule7" type="connector" idref="#AutoShape 233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b@farexp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B3BA-D983-40FE-99B7-6532927D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5955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1</cp:lastModifiedBy>
  <cp:revision>10</cp:revision>
  <cp:lastPrinted>2019-04-10T13:02:00Z</cp:lastPrinted>
  <dcterms:created xsi:type="dcterms:W3CDTF">2023-12-05T11:31:00Z</dcterms:created>
  <dcterms:modified xsi:type="dcterms:W3CDTF">2023-12-20T13:02:00Z</dcterms:modified>
</cp:coreProperties>
</file>